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CA9" w:rsidRPr="00044CA9" w:rsidRDefault="00044CA9" w:rsidP="00044CA9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  <w:lang w:eastAsia="es-ES"/>
        </w:rPr>
      </w:pPr>
      <w:r w:rsidRPr="00044CA9">
        <w:rPr>
          <w:rFonts w:ascii="Arial Narrow" w:hAnsi="Arial Narrow"/>
          <w:b/>
          <w:sz w:val="20"/>
          <w:szCs w:val="20"/>
          <w:lang w:eastAsia="es-ES"/>
        </w:rPr>
        <w:t>FORMULARIO No. 4</w:t>
      </w:r>
    </w:p>
    <w:p w:rsidR="00044CA9" w:rsidRPr="00044CA9" w:rsidRDefault="00044CA9" w:rsidP="00044CA9">
      <w:pPr>
        <w:tabs>
          <w:tab w:val="left" w:pos="426"/>
        </w:tabs>
        <w:spacing w:after="0" w:line="240" w:lineRule="auto"/>
        <w:jc w:val="center"/>
        <w:rPr>
          <w:rFonts w:ascii="Arial Narrow" w:eastAsia="Times New Roman" w:hAnsi="Arial Narrow" w:cs="Arial"/>
          <w:b/>
          <w:color w:val="000000" w:themeColor="text1"/>
          <w:sz w:val="20"/>
          <w:szCs w:val="20"/>
          <w:lang w:eastAsia="es-ES"/>
        </w:rPr>
      </w:pPr>
      <w:r w:rsidRPr="00044CA9">
        <w:rPr>
          <w:rFonts w:ascii="Arial Narrow" w:eastAsia="Times New Roman" w:hAnsi="Arial Narrow" w:cs="Arial"/>
          <w:b/>
          <w:bCs/>
          <w:color w:val="000000" w:themeColor="text1"/>
          <w:sz w:val="20"/>
          <w:szCs w:val="20"/>
          <w:lang w:eastAsia="es-ES"/>
        </w:rPr>
        <w:t>BENEFICIARIO CUENTA SIIF</w:t>
      </w:r>
    </w:p>
    <w:p w:rsidR="00044CA9" w:rsidRPr="0005306B" w:rsidRDefault="00044CA9" w:rsidP="00044CA9">
      <w:pPr>
        <w:tabs>
          <w:tab w:val="left" w:pos="426"/>
        </w:tabs>
        <w:spacing w:after="0" w:line="240" w:lineRule="auto"/>
        <w:jc w:val="center"/>
        <w:rPr>
          <w:rFonts w:ascii="Arial Narrow" w:eastAsia="Times New Roman" w:hAnsi="Arial Narrow" w:cs="Arial"/>
          <w:b/>
          <w:color w:val="000000" w:themeColor="text1"/>
          <w:sz w:val="20"/>
          <w:szCs w:val="20"/>
          <w:highlight w:val="yellow"/>
          <w:lang w:eastAsia="es-ES"/>
        </w:rPr>
      </w:pPr>
      <w:r w:rsidRPr="00044CA9">
        <w:rPr>
          <w:rFonts w:ascii="Arial Narrow" w:eastAsia="Times New Roman" w:hAnsi="Arial Narrow" w:cs="Arial"/>
          <w:b/>
          <w:noProof/>
          <w:color w:val="000000" w:themeColor="text1"/>
          <w:sz w:val="20"/>
          <w:szCs w:val="20"/>
          <w:lang w:eastAsia="es-CO"/>
        </w:rPr>
        <w:drawing>
          <wp:inline distT="0" distB="0" distL="0" distR="0" wp14:anchorId="12087088" wp14:editId="68D1BBAA">
            <wp:extent cx="5791200" cy="68294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788" cy="6832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204E" w:rsidRPr="00044CA9" w:rsidRDefault="00044CA9" w:rsidP="00044CA9">
      <w:pPr>
        <w:rPr>
          <w:rFonts w:ascii="Arial Narrow" w:eastAsia="Times New Roman" w:hAnsi="Arial Narrow" w:cs="Arial"/>
          <w:b/>
          <w:color w:val="000000" w:themeColor="text1"/>
          <w:sz w:val="20"/>
          <w:szCs w:val="20"/>
          <w:highlight w:val="yellow"/>
          <w:lang w:eastAsia="es-ES"/>
        </w:rPr>
      </w:pPr>
    </w:p>
    <w:sectPr w:rsidR="0045204E" w:rsidRPr="00044C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54" w:rsidRDefault="008B2B54" w:rsidP="008B2B54">
      <w:pPr>
        <w:spacing w:after="0" w:line="240" w:lineRule="auto"/>
      </w:pPr>
      <w:r>
        <w:separator/>
      </w:r>
    </w:p>
  </w:endnote>
  <w:end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CA9" w:rsidRDefault="00044C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Default="008B2B54" w:rsidP="008B2B54">
    <w:pPr>
      <w:spacing w:line="240" w:lineRule="auto"/>
      <w:jc w:val="both"/>
      <w:rPr>
        <w:rFonts w:eastAsiaTheme="minorEastAsia"/>
        <w:lang w:val="x-none" w:eastAsia="x-none"/>
      </w:rPr>
    </w:pPr>
    <w:r w:rsidRPr="00A50FA9">
      <w:rPr>
        <w:rFonts w:ascii="Arial" w:hAnsi="Arial" w:cs="Arial"/>
        <w:b/>
        <w:i/>
        <w:noProof/>
        <w:color w:val="000000"/>
        <w:sz w:val="8"/>
        <w:szCs w:val="8"/>
        <w:u w:val="single"/>
        <w:lang w:eastAsia="es-CO"/>
      </w:rPr>
      <w:drawing>
        <wp:anchor distT="0" distB="0" distL="114300" distR="114300" simplePos="0" relativeHeight="251659264" behindDoc="0" locked="0" layoutInCell="1" allowOverlap="1" wp14:anchorId="2AA627D0" wp14:editId="435216B4">
          <wp:simplePos x="0" y="0"/>
          <wp:positionH relativeFrom="margin">
            <wp:posOffset>198120</wp:posOffset>
          </wp:positionH>
          <wp:positionV relativeFrom="paragraph">
            <wp:posOffset>-44450</wp:posOffset>
          </wp:positionV>
          <wp:extent cx="1399292" cy="398636"/>
          <wp:effectExtent l="0" t="0" r="0" b="190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369"/>
                  <a:stretch/>
                </pic:blipFill>
                <pic:spPr bwMode="auto">
                  <a:xfrm>
                    <a:off x="0" y="0"/>
                    <a:ext cx="1399292" cy="3986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Fonts w:ascii="Times New Roman" w:eastAsiaTheme="minorEastAsia" w:hAnsi="Times New Roman" w:cs="Times New Roman"/>
        <w:sz w:val="20"/>
        <w:szCs w:val="20"/>
        <w:lang w:val="x-none" w:eastAsia="x-none"/>
      </w:rPr>
      <w:id w:val="274537312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val="es-CO" w:eastAsia="en-US"/>
      </w:rPr>
    </w:sdtEndPr>
    <w:sdtContent>
      <w:sdt>
        <w:sdtPr>
          <w:rPr>
            <w:rFonts w:ascii="Times New Roman" w:eastAsiaTheme="minorEastAsia" w:hAnsi="Times New Roman" w:cs="Times New Roman"/>
            <w:sz w:val="20"/>
            <w:szCs w:val="20"/>
            <w:lang w:val="x-none" w:eastAsia="x-none"/>
          </w:rPr>
          <w:id w:val="2048025171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val="es-CO" w:eastAsia="en-US"/>
          </w:rPr>
        </w:sdtEndPr>
        <w:sdtContent>
          <w:p w:rsidR="008B2B54" w:rsidRDefault="008B2B54" w:rsidP="008B2B5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6"/>
                <w:lang w:val="es-MX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>Cantón Militar CAIMI- Carrera 8 No.101-33- Bogotá D.C.</w:t>
            </w:r>
          </w:p>
          <w:p w:rsidR="008B2B54" w:rsidRDefault="008B2B54" w:rsidP="008B2B54">
            <w:pPr>
              <w:tabs>
                <w:tab w:val="left" w:pos="360"/>
              </w:tabs>
              <w:autoSpaceDE w:val="0"/>
              <w:spacing w:after="0" w:line="240" w:lineRule="auto"/>
              <w:ind w:left="7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Teléfono 350 496 3202 - </w:t>
            </w:r>
            <w:r w:rsidRPr="00A565F1">
              <w:rPr>
                <w:rFonts w:ascii="Arial" w:hAnsi="Arial" w:cs="Arial"/>
                <w:sz w:val="14"/>
                <w:szCs w:val="16"/>
                <w:lang w:val="es-MX"/>
              </w:rPr>
              <w:t>350 653 1472</w:t>
            </w: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 – 350 496 3168 – 600 4900 Ext 4940 642 4918 Ext 4940 </w:t>
            </w:r>
          </w:p>
          <w:p w:rsidR="008B2B54" w:rsidRDefault="008B2B54" w:rsidP="008B2B54">
            <w:pPr>
              <w:pStyle w:val="Piedepgina"/>
              <w:ind w:left="708"/>
              <w:jc w:val="center"/>
              <w:rPr>
                <w:rFonts w:ascii="Arial" w:hAnsi="Arial" w:cs="Arial"/>
                <w:color w:val="003399"/>
                <w:sz w:val="14"/>
                <w:szCs w:val="16"/>
              </w:rPr>
            </w:pPr>
            <w:hyperlink r:id="rId2" w:history="1">
              <w:r>
                <w:rPr>
                  <w:rStyle w:val="Hipervnculo"/>
                  <w:rFonts w:ascii="Arial" w:hAnsi="Arial" w:cs="Arial"/>
                  <w:color w:val="003399"/>
                  <w:sz w:val="14"/>
                  <w:szCs w:val="16"/>
                </w:rPr>
                <w:t>cenacimi@ejercito.mil.co</w:t>
              </w:r>
            </w:hyperlink>
            <w:r>
              <w:rPr>
                <w:rFonts w:ascii="Arial" w:hAnsi="Arial" w:cs="Arial"/>
                <w:color w:val="003399"/>
                <w:sz w:val="14"/>
                <w:szCs w:val="16"/>
              </w:rPr>
              <w:t xml:space="preserve"> - </w:t>
            </w:r>
            <w:hyperlink r:id="rId3" w:history="1">
              <w:r w:rsidRPr="00087E63">
                <w:rPr>
                  <w:rStyle w:val="Hipervnculo"/>
                  <w:rFonts w:ascii="Arial" w:hAnsi="Arial" w:cs="Arial"/>
                  <w:sz w:val="14"/>
                  <w:szCs w:val="16"/>
                </w:rPr>
                <w:t>registro.cenac@imi.mil.co</w:t>
              </w:r>
            </w:hyperlink>
          </w:p>
          <w:p w:rsidR="008B2B54" w:rsidRPr="008B2B54" w:rsidRDefault="008B2B54" w:rsidP="008B2B54">
            <w:pPr>
              <w:pStyle w:val="Encabezado"/>
              <w:ind w:left="424"/>
              <w:jc w:val="center"/>
              <w:rPr>
                <w:rFonts w:ascii="Arial" w:hAnsi="Arial" w:cs="Arial"/>
                <w:b/>
                <w:color w:val="003399"/>
              </w:rPr>
            </w:pPr>
            <w:r w:rsidRPr="00FF7738">
              <w:rPr>
                <w:rFonts w:ascii="Arial Narrow" w:hAnsi="Arial Narrow"/>
                <w:sz w:val="14"/>
                <w:szCs w:val="14"/>
              </w:rPr>
              <w:t xml:space="preserve">Página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PAGE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044CA9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  <w:r w:rsidRPr="00FF7738">
              <w:rPr>
                <w:rFonts w:ascii="Arial Narrow" w:hAnsi="Arial Narrow"/>
                <w:sz w:val="14"/>
                <w:szCs w:val="14"/>
              </w:rPr>
              <w:t xml:space="preserve"> de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NUMPAGES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044CA9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1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CA9" w:rsidRDefault="00044C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54" w:rsidRDefault="008B2B54" w:rsidP="008B2B54">
      <w:pPr>
        <w:spacing w:after="0" w:line="240" w:lineRule="auto"/>
      </w:pPr>
      <w:r>
        <w:separator/>
      </w:r>
    </w:p>
  </w:footnote>
  <w:foot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CA9" w:rsidRDefault="00044C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Pr="00FF7738" w:rsidRDefault="008B2B54" w:rsidP="008B2B54">
    <w:pPr>
      <w:pStyle w:val="Piedepgina"/>
      <w:jc w:val="center"/>
      <w:rPr>
        <w:rFonts w:ascii="Arial" w:hAnsi="Arial" w:cs="Arial"/>
        <w:color w:val="0000FF"/>
        <w:sz w:val="14"/>
        <w:szCs w:val="16"/>
        <w:u w:val="single"/>
      </w:rPr>
    </w:pPr>
    <w:r w:rsidRPr="007C744C">
      <w:rPr>
        <w:rFonts w:ascii="Arial" w:hAnsi="Arial" w:cs="Arial"/>
        <w:b/>
        <w:bCs/>
        <w:noProof/>
        <w:sz w:val="16"/>
        <w:szCs w:val="16"/>
        <w:lang w:eastAsia="es-CO"/>
      </w:rPr>
      <w:drawing>
        <wp:anchor distT="0" distB="0" distL="114300" distR="114300" simplePos="0" relativeHeight="251661312" behindDoc="0" locked="0" layoutInCell="1" allowOverlap="1" wp14:anchorId="5A87B0CA" wp14:editId="22961CB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02335" cy="524510"/>
          <wp:effectExtent l="0" t="0" r="0" b="8890"/>
          <wp:wrapNone/>
          <wp:docPr id="50" name="Imagen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B54" w:rsidRDefault="008B2B54" w:rsidP="008B2B54">
    <w:pPr>
      <w:pStyle w:val="Piedepgina"/>
      <w:jc w:val="right"/>
    </w:pPr>
    <w:r w:rsidRPr="00FF7738">
      <w:rPr>
        <w:rFonts w:ascii="Arial Narrow" w:hAnsi="Arial Narrow"/>
        <w:sz w:val="14"/>
        <w:szCs w:val="14"/>
      </w:rPr>
      <w:t xml:space="preserve">Página </w:t>
    </w:r>
    <w:r w:rsidRPr="00FF7738">
      <w:rPr>
        <w:rFonts w:ascii="Arial Narrow" w:hAnsi="Arial Narrow"/>
        <w:b/>
        <w:bCs/>
        <w:sz w:val="14"/>
        <w:szCs w:val="14"/>
      </w:rPr>
      <w:fldChar w:fldCharType="begin"/>
    </w:r>
    <w:r w:rsidRPr="00FF7738">
      <w:rPr>
        <w:rFonts w:ascii="Arial Narrow" w:hAnsi="Arial Narrow"/>
        <w:b/>
        <w:bCs/>
        <w:sz w:val="14"/>
        <w:szCs w:val="14"/>
      </w:rPr>
      <w:instrText>PAGE</w:instrText>
    </w:r>
    <w:r w:rsidRPr="00FF7738">
      <w:rPr>
        <w:rFonts w:ascii="Arial Narrow" w:hAnsi="Arial Narrow"/>
        <w:b/>
        <w:bCs/>
        <w:sz w:val="14"/>
        <w:szCs w:val="14"/>
      </w:rPr>
      <w:fldChar w:fldCharType="separate"/>
    </w:r>
    <w:r w:rsidR="00044CA9">
      <w:rPr>
        <w:rFonts w:ascii="Arial Narrow" w:hAnsi="Arial Narrow"/>
        <w:b/>
        <w:bCs/>
        <w:noProof/>
        <w:sz w:val="14"/>
        <w:szCs w:val="14"/>
      </w:rPr>
      <w:t>1</w:t>
    </w:r>
    <w:r w:rsidRPr="00FF7738">
      <w:rPr>
        <w:rFonts w:ascii="Arial Narrow" w:hAnsi="Arial Narrow"/>
        <w:b/>
        <w:bCs/>
        <w:sz w:val="14"/>
        <w:szCs w:val="14"/>
      </w:rPr>
      <w:fldChar w:fldCharType="end"/>
    </w:r>
    <w:r>
      <w:rPr>
        <w:rFonts w:ascii="Arial Narrow" w:hAnsi="Arial Narrow"/>
        <w:b/>
        <w:bCs/>
        <w:sz w:val="14"/>
        <w:szCs w:val="14"/>
      </w:rPr>
      <w:t xml:space="preserve"> de 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begin"/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instrText>NUMPAGES  \* Arabic  \* MERGEFORMAT</w:instrTex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separate"/>
    </w:r>
    <w:r w:rsidR="00044CA9" w:rsidRPr="00044CA9">
      <w:rPr>
        <w:rFonts w:ascii="Arial Narrow" w:hAnsi="Arial Narrow" w:cs="Arial"/>
        <w:b/>
        <w:bCs/>
        <w:noProof/>
        <w:color w:val="000000" w:themeColor="text1"/>
        <w:sz w:val="14"/>
        <w:szCs w:val="16"/>
        <w:lang w:val="es-ES"/>
      </w:rPr>
      <w:t>1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end"/>
    </w:r>
  </w:p>
  <w:p w:rsidR="008B2B54" w:rsidRDefault="008B2B54" w:rsidP="008B2B54">
    <w:pPr>
      <w:spacing w:after="0" w:line="240" w:lineRule="auto"/>
      <w:jc w:val="right"/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</w:pPr>
  </w:p>
  <w:p w:rsidR="00044CA9" w:rsidRPr="00044CA9" w:rsidRDefault="00044CA9" w:rsidP="00044CA9">
    <w:pPr>
      <w:pStyle w:val="Encabezado"/>
      <w:jc w:val="center"/>
      <w:rPr>
        <w:rFonts w:ascii="Arial Narrow" w:eastAsia="Times New Roman" w:hAnsi="Arial Narrow" w:cs="Arial"/>
        <w:b/>
        <w:color w:val="000000" w:themeColor="text1"/>
        <w:sz w:val="16"/>
        <w:szCs w:val="16"/>
        <w:lang w:eastAsia="es-ES"/>
      </w:rPr>
    </w:pPr>
    <w:r w:rsidRPr="00044CA9">
      <w:rPr>
        <w:rFonts w:ascii="Arial Narrow" w:eastAsia="Times New Roman" w:hAnsi="Arial Narrow" w:cs="Arial"/>
        <w:b/>
        <w:color w:val="000000" w:themeColor="text1"/>
        <w:sz w:val="16"/>
        <w:szCs w:val="16"/>
        <w:lang w:eastAsia="es-ES"/>
      </w:rPr>
      <w:t>FORMULARIO No. 4</w:t>
    </w:r>
  </w:p>
  <w:p w:rsidR="008B2B54" w:rsidRDefault="00044CA9" w:rsidP="00044CA9">
    <w:pPr>
      <w:pStyle w:val="Encabezado"/>
      <w:jc w:val="center"/>
    </w:pPr>
    <w:bookmarkStart w:id="0" w:name="_GoBack"/>
    <w:r w:rsidRPr="00044CA9">
      <w:rPr>
        <w:rFonts w:ascii="Arial Narrow" w:eastAsia="Times New Roman" w:hAnsi="Arial Narrow" w:cs="Arial"/>
        <w:b/>
        <w:color w:val="000000" w:themeColor="text1"/>
        <w:sz w:val="16"/>
        <w:szCs w:val="16"/>
        <w:lang w:eastAsia="es-ES"/>
      </w:rPr>
      <w:t>BENEFICIARIO CUENTA SIIF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CA9" w:rsidRDefault="00044C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59A"/>
    <w:multiLevelType w:val="multilevel"/>
    <w:tmpl w:val="3C9C8F94"/>
    <w:styleLink w:val="WW8Num5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9EB3A06"/>
    <w:multiLevelType w:val="hybridMultilevel"/>
    <w:tmpl w:val="FFFFFFFF"/>
    <w:lvl w:ilvl="0" w:tplc="9B2C90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1F61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06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60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07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A8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4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EA1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83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4F9F0"/>
    <w:multiLevelType w:val="hybridMultilevel"/>
    <w:tmpl w:val="FFFFFFFF"/>
    <w:lvl w:ilvl="0" w:tplc="CCB24DE4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821AC50E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1C869D16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F5AA39D4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D4E62588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56C64784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EBD84232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D39EFC16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73AAC046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54"/>
    <w:rsid w:val="00027926"/>
    <w:rsid w:val="00044CA9"/>
    <w:rsid w:val="0023796A"/>
    <w:rsid w:val="0026027C"/>
    <w:rsid w:val="00331E9F"/>
    <w:rsid w:val="0053074A"/>
    <w:rsid w:val="00780170"/>
    <w:rsid w:val="007C0EF5"/>
    <w:rsid w:val="008B2B54"/>
    <w:rsid w:val="009F760B"/>
    <w:rsid w:val="00D4403C"/>
    <w:rsid w:val="00D85527"/>
    <w:rsid w:val="00F9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CC374"/>
  <w15:chartTrackingRefBased/>
  <w15:docId w15:val="{8A75A901-0B2E-4CB0-B28E-04AA5A53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9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f,AL Pie de página,Pie de página AL,pie de página, Car13,Car13"/>
    <w:basedOn w:val="Normal"/>
    <w:link w:val="PiedepginaCar"/>
    <w:unhideWhenUsed/>
    <w:qFormat/>
    <w:rsid w:val="008B2B5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aliases w:val="f Car,AL Pie de página Car,Pie de página AL Car,pie de página Car, Car13 Car,Car13 Car"/>
    <w:basedOn w:val="Fuentedeprrafopredeter"/>
    <w:link w:val="Piedepgina"/>
    <w:rsid w:val="008B2B5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qFormat/>
    <w:rsid w:val="008B2B54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qFormat/>
    <w:rsid w:val="008B2B5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8B2B54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numbering" w:customStyle="1" w:styleId="WW8Num5015">
    <w:name w:val="WW8Num5015"/>
    <w:rsid w:val="008B2B54"/>
    <w:pPr>
      <w:numPr>
        <w:numId w:val="2"/>
      </w:numPr>
    </w:pPr>
  </w:style>
  <w:style w:type="paragraph" w:styleId="Encabezado">
    <w:name w:val="header"/>
    <w:aliases w:val="AL Encabezado,Encabezado AL,h,h8,h9,h10,h18, Car,encabezado,Encabezado1,En-tête 1.1,Car14, Car14,Encabezado Car1 Car,Encabezado Car Car Car, Car6 Car Car Car, Car6 Car1 Car, Car6 Car, Car6,Car6 Car Car Car,Car6 Car1 Car,Car6 Car,Car6,Tit 1"/>
    <w:basedOn w:val="Normal"/>
    <w:link w:val="EncabezadoCar"/>
    <w:unhideWhenUsed/>
    <w:qFormat/>
    <w:rsid w:val="008B2B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, Car Car,encabezado Car,Encabezado1 Car,En-tête 1.1 Car,Car14 Car, Car14 Car,Encabezado Car1 Car Car,Encabezado Car Car Car Car, Car6 Car Car Car Car, Car6 Car Car"/>
    <w:basedOn w:val="Fuentedeprrafopredeter"/>
    <w:link w:val="Encabezado"/>
    <w:rsid w:val="008B2B54"/>
  </w:style>
  <w:style w:type="character" w:styleId="Hipervnculo">
    <w:name w:val="Hyperlink"/>
    <w:uiPriority w:val="99"/>
    <w:unhideWhenUsed/>
    <w:qFormat/>
    <w:rsid w:val="008B2B54"/>
    <w:rPr>
      <w:color w:val="0000FF"/>
      <w:u w:val="single"/>
    </w:rPr>
  </w:style>
  <w:style w:type="paragraph" w:styleId="Prrafodelista">
    <w:name w:val="List Paragraph"/>
    <w:aliases w:val="Bullet List,Cuadrícula media 1 - Énfasis 21,FooterText,List Paragraph1,List Paragraph_0,Lista multicolor - Énfasis 11,Lista vistosa - Énfasis 11,Lista vistosa - Énfasis 13,Paragraphe de liste1,Párrafo de lista11,Scitum normal,lp1,Boli,H"/>
    <w:basedOn w:val="Normal"/>
    <w:link w:val="PrrafodelistaCar"/>
    <w:uiPriority w:val="34"/>
    <w:qFormat/>
    <w:rsid w:val="008B2B54"/>
    <w:pPr>
      <w:ind w:left="720"/>
      <w:contextualSpacing/>
    </w:pPr>
    <w:rPr>
      <w:rFonts w:ascii="Arial Narrow" w:hAnsi="Arial Narrow"/>
      <w:sz w:val="18"/>
    </w:rPr>
  </w:style>
  <w:style w:type="character" w:customStyle="1" w:styleId="PrrafodelistaCar">
    <w:name w:val="Párrafo de lista Car"/>
    <w:aliases w:val="Bullet List Car,Cuadrícula media 1 - Énfasis 21 Car,FooterText Car,List Paragraph1 Car,List Paragraph_0 Car,Lista multicolor - Énfasis 11 Car,Lista vistosa - Énfasis 11 Car,Lista vistosa - Énfasis 13 Car,Paragraphe de liste1 Car"/>
    <w:link w:val="Prrafodelista"/>
    <w:uiPriority w:val="34"/>
    <w:qFormat/>
    <w:locked/>
    <w:rsid w:val="008B2B54"/>
    <w:rPr>
      <w:rFonts w:ascii="Arial Narrow" w:hAnsi="Arial Narro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egistro.cenac@imi.mil.co" TargetMode="External"/><Relationship Id="rId2" Type="http://schemas.openxmlformats.org/officeDocument/2006/relationships/hyperlink" Target="mailto:cenacimi@ejercito.mil.co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Nayibe Solano Rodriguez</dc:creator>
  <cp:keywords/>
  <dc:description/>
  <cp:lastModifiedBy>Erika Nayibe Solano Rodriguez</cp:lastModifiedBy>
  <cp:revision>2</cp:revision>
  <dcterms:created xsi:type="dcterms:W3CDTF">2026-04-28T03:22:00Z</dcterms:created>
  <dcterms:modified xsi:type="dcterms:W3CDTF">2026-04-28T03:22:00Z</dcterms:modified>
</cp:coreProperties>
</file>